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jc w:val="center"/>
        <w:tblCellSpacing w:w="0" w:type="dxa"/>
        <w:tblInd w:w="-3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"/>
        <w:gridCol w:w="226"/>
        <w:gridCol w:w="3654"/>
        <w:gridCol w:w="855"/>
        <w:gridCol w:w="4962"/>
        <w:gridCol w:w="622"/>
        <w:gridCol w:w="354"/>
      </w:tblGrid>
      <w:tr w:rsidR="005A06B8" w:rsidTr="00B147CE">
        <w:trPr>
          <w:gridBefore w:val="2"/>
          <w:gridAfter w:val="1"/>
          <w:wBefore w:w="293" w:type="dxa"/>
          <w:wAfter w:w="354" w:type="dxa"/>
          <w:tblCellSpacing w:w="0" w:type="dxa"/>
          <w:jc w:val="center"/>
        </w:trPr>
        <w:tc>
          <w:tcPr>
            <w:tcW w:w="100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47CE" w:rsidRDefault="005A06B8" w:rsidP="00B1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ЕВРОПЕЙСКИ ЗЕМЕДЕЛСКИ ФОНД ЗА РАЗВИТИЕ НА СЕЛСКИТЕ РАЙОНИ: </w:t>
            </w:r>
          </w:p>
          <w:p w:rsidR="005A06B8" w:rsidRDefault="005A06B8" w:rsidP="00B1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ЕВРОПА ИНВЕСТИРА В СЕЛСКИТЕ РАЙОНИ</w:t>
            </w:r>
          </w:p>
          <w:p w:rsidR="00B147CE" w:rsidRPr="00B147CE" w:rsidRDefault="00B147CE" w:rsidP="00B1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5A06B8" w:rsidTr="00B147CE">
        <w:trPr>
          <w:tblCellSpacing w:w="0" w:type="dxa"/>
          <w:jc w:val="center"/>
        </w:trPr>
        <w:tc>
          <w:tcPr>
            <w:tcW w:w="107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B1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ПРОГРАМА ЗА РАЗВИТИЕ НА СЕЛСКИТЕ РАЙОНИ ЗА ПЕРИОДА 20</w:t>
            </w:r>
            <w:r w:rsidR="00294B2F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-20</w:t>
            </w:r>
            <w:r w:rsidR="00294B2F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Г.</w:t>
            </w:r>
          </w:p>
          <w:p w:rsidR="00B147CE" w:rsidRPr="00B147CE" w:rsidRDefault="00B147CE" w:rsidP="00B1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5A06B8" w:rsidTr="00B147CE">
        <w:trPr>
          <w:gridBefore w:val="2"/>
          <w:gridAfter w:val="1"/>
          <w:wBefore w:w="293" w:type="dxa"/>
          <w:wAfter w:w="354" w:type="dxa"/>
          <w:tblCellSpacing w:w="0" w:type="dxa"/>
          <w:jc w:val="center"/>
        </w:trPr>
        <w:tc>
          <w:tcPr>
            <w:tcW w:w="100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Pr="00B147CE" w:rsidRDefault="00B147CE" w:rsidP="00B1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147CE">
              <w:rPr>
                <w:rFonts w:ascii="Times New Roman" w:hAnsi="Times New Roman"/>
                <w:sz w:val="24"/>
                <w:szCs w:val="24"/>
                <w:lang w:val="bg-BG"/>
              </w:rPr>
              <w:t>ПОД</w:t>
            </w:r>
            <w:r w:rsidRPr="00B147CE">
              <w:rPr>
                <w:rFonts w:ascii="Times New Roman" w:hAnsi="Times New Roman"/>
                <w:sz w:val="24"/>
                <w:szCs w:val="24"/>
                <w:lang w:val="x-none"/>
              </w:rPr>
              <w:t>МЯРКА 1</w:t>
            </w:r>
            <w:r w:rsidRPr="00B147CE">
              <w:rPr>
                <w:rFonts w:ascii="Times New Roman" w:hAnsi="Times New Roman"/>
                <w:sz w:val="24"/>
                <w:szCs w:val="24"/>
                <w:lang w:val="bg-BG"/>
              </w:rPr>
              <w:t>.1.</w:t>
            </w:r>
            <w:r w:rsidRPr="00B147CE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B147CE">
              <w:rPr>
                <w:rFonts w:ascii="Times New Roman" w:eastAsia="Calibri" w:hAnsi="Times New Roman"/>
                <w:sz w:val="24"/>
                <w:szCs w:val="24"/>
              </w:rPr>
              <w:t xml:space="preserve"> „ПРОФЕСИОНАЛНО ОБУЧЕНИЕ И ПРИДОБИВАНЕ НА УМЕНИЯ“</w:t>
            </w:r>
          </w:p>
        </w:tc>
      </w:tr>
      <w:tr w:rsidR="005A06B8" w:rsidTr="00B147CE">
        <w:trPr>
          <w:gridBefore w:val="2"/>
          <w:gridAfter w:val="1"/>
          <w:wBefore w:w="293" w:type="dxa"/>
          <w:wAfter w:w="354" w:type="dxa"/>
          <w:tblCellSpacing w:w="0" w:type="dxa"/>
          <w:jc w:val="center"/>
        </w:trPr>
        <w:tc>
          <w:tcPr>
            <w:tcW w:w="100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B1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B1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A06B8" w:rsidRPr="00FB5F6A" w:rsidRDefault="00294B2F" w:rsidP="00FB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С</w:t>
            </w:r>
            <w:r w:rsid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 xml:space="preserve"> </w:t>
            </w:r>
            <w:r w:rsidRP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Е</w:t>
            </w:r>
            <w:r w:rsid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 xml:space="preserve"> </w:t>
            </w:r>
            <w:r w:rsidRP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Р</w:t>
            </w:r>
            <w:r w:rsid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 xml:space="preserve"> </w:t>
            </w:r>
            <w:r w:rsidRP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Т</w:t>
            </w:r>
            <w:r w:rsid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 xml:space="preserve"> </w:t>
            </w:r>
            <w:r w:rsidRP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И</w:t>
            </w:r>
            <w:r w:rsid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 xml:space="preserve"> </w:t>
            </w:r>
            <w:r w:rsidRP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Ф</w:t>
            </w:r>
            <w:r w:rsid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 xml:space="preserve"> </w:t>
            </w:r>
            <w:r w:rsidRP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И</w:t>
            </w:r>
            <w:r w:rsid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 xml:space="preserve"> </w:t>
            </w:r>
            <w:r w:rsidRP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К</w:t>
            </w:r>
            <w:r w:rsid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 xml:space="preserve"> </w:t>
            </w:r>
            <w:r w:rsidRP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А</w:t>
            </w:r>
            <w:r w:rsid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 xml:space="preserve"> </w:t>
            </w:r>
            <w:r w:rsidRPr="00FB5F6A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Т</w:t>
            </w: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Pr="005A06B8" w:rsidRDefault="005A06B8" w:rsidP="005A0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Pr="003C5715" w:rsidRDefault="005A06B8" w:rsidP="00FB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№..</w:t>
            </w:r>
            <w:r w:rsidR="00FB5F6A">
              <w:rPr>
                <w:rFonts w:ascii="Times New Roman" w:hAnsi="Times New Roman"/>
                <w:sz w:val="24"/>
                <w:szCs w:val="24"/>
                <w:lang w:val="bg-BG"/>
              </w:rPr>
              <w:t>..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......./.............. г.</w:t>
            </w: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Pr="005A06B8" w:rsidRDefault="005A06B8" w:rsidP="005A0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A06B8" w:rsidRDefault="005A06B8" w:rsidP="00B1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на...............................................</w:t>
            </w:r>
            <w:r w:rsidR="002A6912"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...............................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...........</w:t>
            </w:r>
            <w:r w:rsidR="00A076D9">
              <w:rPr>
                <w:rFonts w:ascii="Times New Roman" w:hAnsi="Times New Roman"/>
                <w:sz w:val="24"/>
                <w:szCs w:val="24"/>
                <w:lang w:val="x-none"/>
              </w:rPr>
              <w:t>......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.............</w:t>
            </w:r>
            <w:r w:rsidR="00A076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ЕГН ...........</w:t>
            </w:r>
            <w:r w:rsidR="002A6912">
              <w:rPr>
                <w:rFonts w:ascii="Times New Roman" w:hAnsi="Times New Roman"/>
                <w:sz w:val="24"/>
                <w:szCs w:val="24"/>
                <w:lang w:val="bg-BG"/>
              </w:rPr>
              <w:t>.................</w:t>
            </w:r>
            <w:r w:rsidR="00A076D9">
              <w:rPr>
                <w:rFonts w:ascii="Times New Roman" w:hAnsi="Times New Roman"/>
                <w:sz w:val="24"/>
                <w:szCs w:val="24"/>
                <w:lang w:val="x-none"/>
              </w:rPr>
              <w:t>...</w:t>
            </w:r>
            <w:r w:rsidR="00A076D9">
              <w:rPr>
                <w:rFonts w:ascii="Times New Roman" w:hAnsi="Times New Roman"/>
                <w:sz w:val="24"/>
                <w:szCs w:val="24"/>
                <w:lang w:val="bg-BG"/>
              </w:rPr>
              <w:t>.........</w:t>
            </w: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Pr="005A06B8" w:rsidRDefault="00A076D9" w:rsidP="002A6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(име, презиме, фамилия)</w:t>
            </w: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A06B8" w:rsidRP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Pr="00A076D9" w:rsidRDefault="005A06B8" w:rsidP="00A07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за участие в </w:t>
            </w:r>
            <w:r w:rsidR="00A076D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семинар </w:t>
            </w:r>
            <w:r w:rsidR="00A076D9">
              <w:rPr>
                <w:rFonts w:ascii="Times New Roman" w:hAnsi="Times New Roman"/>
                <w:sz w:val="24"/>
                <w:szCs w:val="24"/>
                <w:lang w:val="x-none"/>
              </w:rPr>
              <w:t>на тема</w:t>
            </w:r>
            <w:r w:rsidR="002A691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A076D9">
              <w:rPr>
                <w:rFonts w:ascii="Times New Roman" w:hAnsi="Times New Roman"/>
                <w:sz w:val="24"/>
                <w:szCs w:val="24"/>
                <w:lang w:val="x-none"/>
              </w:rPr>
              <w:t>...................................................................</w:t>
            </w:r>
            <w:r w:rsidR="00A076D9"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..................................</w:t>
            </w: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76D9" w:rsidRDefault="00A076D9" w:rsidP="00A07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A06B8" w:rsidRDefault="005A06B8" w:rsidP="00A07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брой часове..........................</w:t>
            </w: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294B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Pr="00AA116F" w:rsidRDefault="005A06B8" w:rsidP="00AA1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A06B8" w:rsidRPr="00FB5F6A" w:rsidRDefault="005A06B8" w:rsidP="00FB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проведена от ...........................................................</w:t>
            </w:r>
            <w:r w:rsidR="00FB5F6A"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...................................................................</w:t>
            </w: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Default="00FB5F6A" w:rsidP="00FB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(обучаваща организация)</w:t>
            </w:r>
          </w:p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A06B8" w:rsidRDefault="005A06B8" w:rsidP="00FB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в периода от ............................ </w:t>
            </w:r>
            <w:r w:rsidR="00A076D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до</w:t>
            </w:r>
            <w:r w:rsidR="00A076D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.............................</w:t>
            </w: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6B8" w:rsidRDefault="00A076D9" w:rsidP="00FB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(дата/месец/година)</w:t>
            </w: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6B8" w:rsidRDefault="00A076D9" w:rsidP="00FB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(дата/месец/година)</w:t>
            </w:r>
          </w:p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B147CE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47CE" w:rsidRDefault="00B147CE" w:rsidP="00485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B147CE" w:rsidRDefault="00B147CE" w:rsidP="00485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о одобрен проект с идентификационен номер................................</w:t>
            </w:r>
          </w:p>
        </w:tc>
      </w:tr>
      <w:tr w:rsidR="00B147CE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47CE" w:rsidRDefault="00B147CE" w:rsidP="00485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A06B8" w:rsidRDefault="005A06B8" w:rsidP="00FB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Ръководител на обучаващата организация....................................</w:t>
            </w: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6B8" w:rsidRPr="00FB5F6A" w:rsidRDefault="00FB5F6A" w:rsidP="00A07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</w:t>
            </w:r>
            <w:r w:rsidR="00A076D9">
              <w:rPr>
                <w:rFonts w:ascii="Times New Roman" w:hAnsi="Times New Roman"/>
                <w:sz w:val="24"/>
                <w:szCs w:val="24"/>
                <w:lang w:val="x-none"/>
              </w:rPr>
              <w:t>(име, презиме, фамилия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)</w:t>
            </w:r>
          </w:p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47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A06B8" w:rsidRDefault="005A06B8" w:rsidP="00FB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Дата: ............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..........................</w:t>
            </w:r>
          </w:p>
        </w:tc>
      </w:tr>
      <w:tr w:rsidR="005A06B8" w:rsidTr="00B147CE">
        <w:trPr>
          <w:gridBefore w:val="1"/>
          <w:gridAfter w:val="2"/>
          <w:wBefore w:w="67" w:type="dxa"/>
          <w:wAfter w:w="976" w:type="dxa"/>
          <w:tblCellSpacing w:w="0" w:type="dxa"/>
          <w:jc w:val="center"/>
        </w:trPr>
        <w:tc>
          <w:tcPr>
            <w:tcW w:w="47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(подпис и печат)</w:t>
            </w:r>
          </w:p>
          <w:p w:rsidR="005A06B8" w:rsidRPr="005A06B8" w:rsidRDefault="005A06B8" w:rsidP="006D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3427CC" w:rsidRDefault="003427CC"/>
    <w:sectPr w:rsidR="003427CC" w:rsidSect="00B147CE">
      <w:headerReference w:type="default" r:id="rId7"/>
      <w:pgSz w:w="12240" w:h="15840"/>
      <w:pgMar w:top="1159" w:right="1440" w:bottom="426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A07" w:rsidRDefault="006E2A07" w:rsidP="00B147CE">
      <w:pPr>
        <w:spacing w:after="0" w:line="240" w:lineRule="auto"/>
      </w:pPr>
      <w:r>
        <w:separator/>
      </w:r>
    </w:p>
  </w:endnote>
  <w:endnote w:type="continuationSeparator" w:id="0">
    <w:p w:rsidR="006E2A07" w:rsidRDefault="006E2A07" w:rsidP="00B14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A07" w:rsidRDefault="006E2A07" w:rsidP="00B147CE">
      <w:pPr>
        <w:spacing w:after="0" w:line="240" w:lineRule="auto"/>
      </w:pPr>
      <w:r>
        <w:separator/>
      </w:r>
    </w:p>
  </w:footnote>
  <w:footnote w:type="continuationSeparator" w:id="0">
    <w:p w:rsidR="006E2A07" w:rsidRDefault="006E2A07" w:rsidP="00B14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46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16"/>
      <w:gridCol w:w="4328"/>
      <w:gridCol w:w="3402"/>
    </w:tblGrid>
    <w:tr w:rsidR="00B147CE" w:rsidRPr="00546712" w:rsidTr="001A15FB">
      <w:trPr>
        <w:trHeight w:val="684"/>
      </w:trPr>
      <w:tc>
        <w:tcPr>
          <w:tcW w:w="2116" w:type="dxa"/>
          <w:vAlign w:val="center"/>
        </w:tcPr>
        <w:p w:rsidR="00B147CE" w:rsidRPr="00546712" w:rsidRDefault="00B147CE" w:rsidP="001A15FB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/>
              <w:b/>
            </w:rPr>
          </w:pPr>
          <w:r w:rsidRPr="00546712">
            <w:rPr>
              <w:rFonts w:ascii="Calibri" w:eastAsia="Calibri" w:hAnsi="Calibri"/>
              <w:noProof/>
            </w:rPr>
            <w:drawing>
              <wp:inline distT="0" distB="0" distL="0" distR="0" wp14:anchorId="4928E7A8" wp14:editId="414BEE59">
                <wp:extent cx="1061049" cy="854015"/>
                <wp:effectExtent l="0" t="0" r="6350" b="3810"/>
                <wp:docPr id="5" name="Pictur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614" cy="8601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8" w:type="dxa"/>
          <w:vAlign w:val="center"/>
        </w:tcPr>
        <w:p w:rsidR="00B147CE" w:rsidRPr="00546712" w:rsidRDefault="00B147CE" w:rsidP="001A15FB">
          <w:pPr>
            <w:tabs>
              <w:tab w:val="center" w:pos="4536"/>
              <w:tab w:val="right" w:pos="9072"/>
            </w:tabs>
            <w:spacing w:after="0" w:line="240" w:lineRule="auto"/>
            <w:ind w:left="1376"/>
            <w:rPr>
              <w:rFonts w:ascii="Calibri" w:eastAsia="Calibri" w:hAnsi="Calibri"/>
            </w:rPr>
          </w:pPr>
        </w:p>
      </w:tc>
      <w:tc>
        <w:tcPr>
          <w:tcW w:w="3402" w:type="dxa"/>
          <w:vAlign w:val="center"/>
        </w:tcPr>
        <w:p w:rsidR="00B147CE" w:rsidRPr="00546712" w:rsidRDefault="00B147CE" w:rsidP="001A15FB">
          <w:pPr>
            <w:tabs>
              <w:tab w:val="center" w:pos="4536"/>
              <w:tab w:val="right" w:pos="9072"/>
            </w:tabs>
            <w:spacing w:after="0" w:line="240" w:lineRule="auto"/>
            <w:ind w:left="288"/>
            <w:rPr>
              <w:rFonts w:ascii="Calibri" w:eastAsia="Calibri" w:hAnsi="Calibri"/>
            </w:rPr>
          </w:pPr>
          <w:r w:rsidRPr="00546712">
            <w:rPr>
              <w:rFonts w:ascii="Calibri" w:eastAsia="Calibri" w:hAnsi="Calibri"/>
              <w:noProof/>
            </w:rPr>
            <w:drawing>
              <wp:inline distT="0" distB="0" distL="0" distR="0" wp14:anchorId="1903AFC4" wp14:editId="3D7AA71A">
                <wp:extent cx="1546870" cy="1137036"/>
                <wp:effectExtent l="0" t="0" r="0" b="6350"/>
                <wp:docPr id="7" name="fullResImage" descr="https://www.eufunds.bg/media/k2/items/cache/ddb658615502c05f09d9447ec5762b03_X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ullResImage" descr="https://www.eufunds.bg/media/k2/items/cache/ddb658615502c05f09d9447ec5762b03_X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6870" cy="11370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147CE" w:rsidRDefault="00B147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6B8"/>
    <w:rsid w:val="00101A6E"/>
    <w:rsid w:val="00294B2F"/>
    <w:rsid w:val="002A6912"/>
    <w:rsid w:val="003427CC"/>
    <w:rsid w:val="003C5715"/>
    <w:rsid w:val="005A06B8"/>
    <w:rsid w:val="00652B83"/>
    <w:rsid w:val="006E2A07"/>
    <w:rsid w:val="00803CD3"/>
    <w:rsid w:val="009B64A0"/>
    <w:rsid w:val="00A076D9"/>
    <w:rsid w:val="00A8752E"/>
    <w:rsid w:val="00AA116F"/>
    <w:rsid w:val="00B147CE"/>
    <w:rsid w:val="00FB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6B8"/>
    <w:rPr>
      <w:rFonts w:eastAsiaTheme="minorEastAs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47C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7CE"/>
    <w:rPr>
      <w:rFonts w:eastAsiaTheme="minorEastAsia" w:cs="Times New Roman"/>
    </w:rPr>
  </w:style>
  <w:style w:type="paragraph" w:styleId="Footer">
    <w:name w:val="footer"/>
    <w:basedOn w:val="Normal"/>
    <w:link w:val="FooterChar"/>
    <w:uiPriority w:val="99"/>
    <w:unhideWhenUsed/>
    <w:rsid w:val="00B147C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7CE"/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7CE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6B8"/>
    <w:rPr>
      <w:rFonts w:eastAsiaTheme="minorEastAs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47C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7CE"/>
    <w:rPr>
      <w:rFonts w:eastAsiaTheme="minorEastAsia" w:cs="Times New Roman"/>
    </w:rPr>
  </w:style>
  <w:style w:type="paragraph" w:styleId="Footer">
    <w:name w:val="footer"/>
    <w:basedOn w:val="Normal"/>
    <w:link w:val="FooterChar"/>
    <w:uiPriority w:val="99"/>
    <w:unhideWhenUsed/>
    <w:rsid w:val="00B147C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7CE"/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7C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МЗХГ</dc:creator>
  <cp:lastModifiedBy>Diana Pendova</cp:lastModifiedBy>
  <cp:revision>7</cp:revision>
  <dcterms:created xsi:type="dcterms:W3CDTF">2019-07-02T08:23:00Z</dcterms:created>
  <dcterms:modified xsi:type="dcterms:W3CDTF">2019-12-10T17:08:00Z</dcterms:modified>
</cp:coreProperties>
</file>